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3C3F" w:rsidRDefault="009F3C3F" w:rsidP="009F3C3F">
      <w:pPr>
        <w:jc w:val="both"/>
        <w:rPr>
          <w:b/>
          <w:sz w:val="32"/>
        </w:rPr>
      </w:pPr>
    </w:p>
    <w:p w:rsidR="009F3C3F" w:rsidRDefault="009F3C3F" w:rsidP="009F3C3F">
      <w:pPr>
        <w:jc w:val="both"/>
      </w:pPr>
    </w:p>
    <w:p w:rsidR="009F3C3F" w:rsidRDefault="009F3C3F" w:rsidP="009F3C3F">
      <w:pPr>
        <w:pBdr>
          <w:top w:val="single" w:sz="12" w:space="1" w:color="auto" w:shadow="1"/>
          <w:left w:val="single" w:sz="12" w:space="1" w:color="auto" w:shadow="1"/>
          <w:bottom w:val="single" w:sz="12" w:space="1" w:color="auto" w:shadow="1"/>
          <w:right w:val="single" w:sz="12" w:space="1" w:color="auto" w:shadow="1"/>
        </w:pBdr>
        <w:jc w:val="center"/>
        <w:rPr>
          <w:b/>
          <w:sz w:val="32"/>
        </w:rPr>
      </w:pPr>
      <w:r>
        <w:t xml:space="preserve"> </w:t>
      </w:r>
      <w:r>
        <w:rPr>
          <w:b/>
          <w:sz w:val="32"/>
        </w:rPr>
        <w:t xml:space="preserve">DICHIARAZIONE  SOSTITUTIVA  </w:t>
      </w:r>
      <w:proofErr w:type="spellStart"/>
      <w:r>
        <w:rPr>
          <w:b/>
          <w:sz w:val="32"/>
        </w:rPr>
        <w:t>DI</w:t>
      </w:r>
      <w:proofErr w:type="spellEnd"/>
      <w:r>
        <w:rPr>
          <w:b/>
          <w:sz w:val="32"/>
        </w:rPr>
        <w:t xml:space="preserve">  ATTO </w:t>
      </w:r>
      <w:proofErr w:type="spellStart"/>
      <w:r>
        <w:rPr>
          <w:b/>
          <w:sz w:val="32"/>
        </w:rPr>
        <w:t>DI</w:t>
      </w:r>
      <w:proofErr w:type="spellEnd"/>
      <w:r>
        <w:rPr>
          <w:b/>
          <w:sz w:val="32"/>
        </w:rPr>
        <w:t xml:space="preserve"> NOTORIETA’</w:t>
      </w:r>
    </w:p>
    <w:p w:rsidR="009F3C3F" w:rsidRDefault="009F3C3F" w:rsidP="009F3C3F">
      <w:pPr>
        <w:pBdr>
          <w:top w:val="single" w:sz="12" w:space="1" w:color="auto" w:shadow="1"/>
          <w:left w:val="single" w:sz="12" w:space="1" w:color="auto" w:shadow="1"/>
          <w:bottom w:val="single" w:sz="12" w:space="1" w:color="auto" w:shadow="1"/>
          <w:right w:val="single" w:sz="12" w:space="1" w:color="auto" w:shadow="1"/>
        </w:pBdr>
        <w:jc w:val="center"/>
        <w:rPr>
          <w:b/>
          <w:sz w:val="32"/>
        </w:rPr>
      </w:pPr>
      <w:r>
        <w:rPr>
          <w:b/>
          <w:sz w:val="32"/>
        </w:rPr>
        <w:t>( art. 47 del T.U. 445 del 28.12.2000)</w:t>
      </w:r>
    </w:p>
    <w:p w:rsidR="009F3C3F" w:rsidRDefault="009F3C3F" w:rsidP="009F3C3F"/>
    <w:p w:rsidR="009F3C3F" w:rsidRDefault="009F3C3F" w:rsidP="009F3C3F"/>
    <w:p w:rsidR="009F3C3F" w:rsidRDefault="009F3C3F" w:rsidP="009F3C3F">
      <w:pPr>
        <w:jc w:val="both"/>
      </w:pPr>
      <w:r>
        <w:t>Il  sottoscritto ____________________________________________________________</w:t>
      </w:r>
    </w:p>
    <w:p w:rsidR="009F3C3F" w:rsidRDefault="009F3C3F" w:rsidP="009F3C3F">
      <w:pPr>
        <w:jc w:val="both"/>
      </w:pPr>
    </w:p>
    <w:p w:rsidR="009F3C3F" w:rsidRDefault="009F3C3F" w:rsidP="009F3C3F">
      <w:pPr>
        <w:jc w:val="both"/>
      </w:pPr>
      <w:r>
        <w:t>nato a ______________________________________il __________________________</w:t>
      </w:r>
    </w:p>
    <w:p w:rsidR="009F3C3F" w:rsidRDefault="009F3C3F" w:rsidP="009F3C3F">
      <w:pPr>
        <w:jc w:val="both"/>
      </w:pPr>
    </w:p>
    <w:p w:rsidR="009F3C3F" w:rsidRDefault="009F3C3F" w:rsidP="009F3C3F">
      <w:pPr>
        <w:jc w:val="both"/>
      </w:pPr>
      <w:r>
        <w:t>con residenza anagrafica nel Comune di _______________________________________</w:t>
      </w:r>
    </w:p>
    <w:p w:rsidR="009F3C3F" w:rsidRDefault="009F3C3F" w:rsidP="009F3C3F">
      <w:pPr>
        <w:jc w:val="both"/>
      </w:pPr>
    </w:p>
    <w:p w:rsidR="009F3C3F" w:rsidRDefault="009F3C3F" w:rsidP="009F3C3F">
      <w:pPr>
        <w:jc w:val="both"/>
      </w:pPr>
      <w:r>
        <w:t>in Via _______________________________________________________n.__________</w:t>
      </w:r>
    </w:p>
    <w:p w:rsidR="009F3C3F" w:rsidRDefault="009F3C3F" w:rsidP="009F3C3F">
      <w:pPr>
        <w:jc w:val="both"/>
      </w:pPr>
    </w:p>
    <w:p w:rsidR="009F3C3F" w:rsidRDefault="009F3C3F" w:rsidP="009F3C3F">
      <w:pPr>
        <w:jc w:val="both"/>
      </w:pPr>
      <w:r>
        <w:t>consapevole delle sanzioni penali,previste dal Codice Penale e dalle leggi in materia, caso di dichiarazione mendace o di esibizione di atto falso o contenente dati non più rispondenti a verità  (vedi art. 76 del T.U. 445 /2000)</w:t>
      </w:r>
    </w:p>
    <w:p w:rsidR="009F3C3F" w:rsidRDefault="009F3C3F" w:rsidP="009F3C3F">
      <w:pPr>
        <w:jc w:val="both"/>
      </w:pPr>
    </w:p>
    <w:p w:rsidR="009F3C3F" w:rsidRDefault="009F3C3F" w:rsidP="009F3C3F">
      <w:pPr>
        <w:jc w:val="center"/>
        <w:rPr>
          <w:b/>
          <w:sz w:val="32"/>
        </w:rPr>
      </w:pPr>
      <w:r>
        <w:rPr>
          <w:b/>
          <w:sz w:val="32"/>
        </w:rPr>
        <w:t>DICHIARA</w:t>
      </w:r>
    </w:p>
    <w:p w:rsidR="009F3C3F" w:rsidRDefault="009F3C3F" w:rsidP="009F3C3F">
      <w:pPr>
        <w:jc w:val="both"/>
        <w:rPr>
          <w:sz w:val="32"/>
        </w:rPr>
      </w:pPr>
    </w:p>
    <w:p w:rsidR="009F3C3F" w:rsidRDefault="009F3C3F" w:rsidP="009F3C3F">
      <w:pPr>
        <w:jc w:val="both"/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</w:t>
      </w:r>
    </w:p>
    <w:p w:rsidR="009F3C3F" w:rsidRDefault="009F3C3F" w:rsidP="009F3C3F">
      <w:pPr>
        <w:jc w:val="both"/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</w:t>
      </w:r>
    </w:p>
    <w:p w:rsidR="009F3C3F" w:rsidRDefault="009F3C3F" w:rsidP="009F3C3F">
      <w:pPr>
        <w:jc w:val="both"/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</w:t>
      </w:r>
    </w:p>
    <w:p w:rsidR="009F3C3F" w:rsidRDefault="009F3C3F" w:rsidP="009F3C3F">
      <w:pPr>
        <w:jc w:val="both"/>
        <w:rPr>
          <w:sz w:val="32"/>
        </w:rPr>
      </w:pPr>
      <w:r>
        <w:rPr>
          <w:sz w:val="32"/>
        </w:rPr>
        <w:t>__________________________________________________________________________________________________________________________________________________________________</w:t>
      </w:r>
    </w:p>
    <w:p w:rsidR="009F3C3F" w:rsidRDefault="009F3C3F" w:rsidP="009F3C3F">
      <w:pPr>
        <w:jc w:val="both"/>
        <w:rPr>
          <w:b/>
          <w:sz w:val="32"/>
        </w:rPr>
      </w:pPr>
    </w:p>
    <w:p w:rsidR="009F3C3F" w:rsidRDefault="009F3C3F" w:rsidP="009F3C3F">
      <w:pPr>
        <w:jc w:val="both"/>
        <w:rPr>
          <w:b/>
          <w:sz w:val="32"/>
        </w:rPr>
      </w:pPr>
    </w:p>
    <w:p w:rsidR="009F3C3F" w:rsidRDefault="009F3C3F" w:rsidP="009F3C3F">
      <w:pPr>
        <w:jc w:val="both"/>
        <w:rPr>
          <w:b/>
          <w:sz w:val="32"/>
        </w:rPr>
      </w:pPr>
    </w:p>
    <w:p w:rsidR="009F3C3F" w:rsidRDefault="009F3C3F" w:rsidP="009F3C3F">
      <w:pPr>
        <w:jc w:val="both"/>
        <w:rPr>
          <w:b/>
          <w:sz w:val="32"/>
        </w:rPr>
      </w:pPr>
    </w:p>
    <w:p w:rsidR="009F3C3F" w:rsidRDefault="009F3C3F" w:rsidP="009F3C3F">
      <w:pPr>
        <w:jc w:val="both"/>
        <w:rPr>
          <w:b/>
          <w:sz w:val="32"/>
        </w:rPr>
      </w:pPr>
    </w:p>
    <w:p w:rsidR="009F3C3F" w:rsidRDefault="009F3C3F" w:rsidP="009F3C3F">
      <w:pPr>
        <w:jc w:val="both"/>
      </w:pPr>
      <w:r>
        <w:t>Data ____________________                        Firma ______________________________</w:t>
      </w:r>
    </w:p>
    <w:p w:rsidR="00D43786" w:rsidRDefault="009F3C3F" w:rsidP="009F3C3F">
      <w:pPr>
        <w:jc w:val="both"/>
      </w:pPr>
      <w:r>
        <w:t xml:space="preserve">                                                                                     (non soggetta ad autenticazione</w:t>
      </w:r>
    </w:p>
    <w:p w:rsidR="009F3C3F" w:rsidRDefault="009F3C3F">
      <w:pPr>
        <w:jc w:val="both"/>
      </w:pPr>
    </w:p>
    <w:p w:rsidR="009F3C3F" w:rsidRDefault="009F3C3F">
      <w:pPr>
        <w:jc w:val="both"/>
      </w:pPr>
    </w:p>
    <w:p w:rsidR="009F3C3F" w:rsidRDefault="009F3C3F">
      <w:pPr>
        <w:jc w:val="both"/>
      </w:pPr>
    </w:p>
    <w:p w:rsidR="009F3C3F" w:rsidRDefault="009F3C3F">
      <w:pPr>
        <w:jc w:val="both"/>
      </w:pPr>
    </w:p>
    <w:p w:rsidR="009F3C3F" w:rsidRDefault="009F3C3F">
      <w:pPr>
        <w:jc w:val="both"/>
      </w:pPr>
    </w:p>
    <w:p w:rsidR="009F3C3F" w:rsidRDefault="009F3C3F">
      <w:pPr>
        <w:jc w:val="both"/>
      </w:pPr>
    </w:p>
    <w:p w:rsidR="009F3C3F" w:rsidRDefault="009F3C3F">
      <w:pPr>
        <w:jc w:val="both"/>
      </w:pPr>
    </w:p>
    <w:p w:rsidR="00D43786" w:rsidRDefault="00D43786">
      <w:pPr>
        <w:jc w:val="center"/>
        <w:rPr>
          <w:b/>
        </w:rPr>
      </w:pPr>
      <w:r>
        <w:rPr>
          <w:b/>
        </w:rPr>
        <w:t>NORME  PENALI</w:t>
      </w:r>
    </w:p>
    <w:p w:rsidR="00D43786" w:rsidRDefault="00D43786">
      <w:pPr>
        <w:jc w:val="center"/>
        <w:rPr>
          <w:b/>
        </w:rPr>
      </w:pPr>
      <w:r>
        <w:rPr>
          <w:b/>
        </w:rPr>
        <w:t>ART. 76  T.U. 445 DEL 28.12.2000</w:t>
      </w:r>
    </w:p>
    <w:p w:rsidR="00D43786" w:rsidRDefault="00D43786">
      <w:pPr>
        <w:jc w:val="both"/>
      </w:pPr>
    </w:p>
    <w:p w:rsidR="00D43786" w:rsidRDefault="00D43786">
      <w:pPr>
        <w:jc w:val="both"/>
      </w:pPr>
    </w:p>
    <w:p w:rsidR="00D43786" w:rsidRDefault="00D43786">
      <w:pPr>
        <w:jc w:val="both"/>
      </w:pPr>
      <w:r>
        <w:t>1 . Chiunque rilascia dichiarazioni mendaci, forma atti falsi o ne fa uso nei casi previsti dal presente testo unico è punito ai sensi del codice penale e delle leggi speciali in materia.</w:t>
      </w:r>
    </w:p>
    <w:p w:rsidR="00D43786" w:rsidRDefault="00D43786">
      <w:pPr>
        <w:jc w:val="both"/>
      </w:pPr>
    </w:p>
    <w:p w:rsidR="00D43786" w:rsidRDefault="00D43786">
      <w:pPr>
        <w:jc w:val="both"/>
      </w:pPr>
      <w:r>
        <w:t>2 . L’esibizione di</w:t>
      </w:r>
      <w:r w:rsidR="008C009A">
        <w:t xml:space="preserve"> un atto contenente dati non più</w:t>
      </w:r>
      <w:r>
        <w:t xml:space="preserve"> rispondenti a verità equivale ad uso di atto falso.</w:t>
      </w:r>
    </w:p>
    <w:p w:rsidR="00D43786" w:rsidRDefault="00D43786">
      <w:pPr>
        <w:jc w:val="both"/>
      </w:pPr>
    </w:p>
    <w:p w:rsidR="00D43786" w:rsidRDefault="00D43786">
      <w:pPr>
        <w:jc w:val="both"/>
      </w:pPr>
      <w:r>
        <w:t>3 . Le dichiarazioni sostitutive rese ai sensi degli articoli 46 e 47  e le dichiarazioni rese per conto delle persone indicate nell’art. 4 comma 2, sono considerate come fatte a pubblico ufficiale.</w:t>
      </w:r>
    </w:p>
    <w:p w:rsidR="00D43786" w:rsidRDefault="00D43786">
      <w:pPr>
        <w:jc w:val="both"/>
      </w:pPr>
    </w:p>
    <w:p w:rsidR="00D43786" w:rsidRDefault="00D43786">
      <w:pPr>
        <w:jc w:val="both"/>
      </w:pPr>
      <w:r>
        <w:t>4 . Se i reati indicati nei commi 1,2 e 3 sono commessi pe</w:t>
      </w:r>
      <w:r w:rsidR="008C009A">
        <w:t>r</w:t>
      </w:r>
      <w:r>
        <w:t xml:space="preserve"> ottenere la nomina ad un pubblico ufficio o l’autorizzazione all’esercizio di una professione o</w:t>
      </w:r>
      <w:r w:rsidR="008C009A">
        <w:t xml:space="preserve"> arte, il giudice, nei casi più </w:t>
      </w:r>
      <w:r>
        <w:t xml:space="preserve"> gravi,  può applicare l’interdizione temporanea dai pubblici uffici o dalla professione od arte.</w:t>
      </w:r>
    </w:p>
    <w:p w:rsidR="00D43786" w:rsidRDefault="00D43786">
      <w:pPr>
        <w:jc w:val="both"/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</w:p>
    <w:p w:rsidR="00577CDC" w:rsidRDefault="00577CDC">
      <w:pPr>
        <w:jc w:val="both"/>
        <w:rPr>
          <w:b/>
          <w:sz w:val="32"/>
        </w:rPr>
      </w:pPr>
    </w:p>
    <w:p w:rsidR="00D43786" w:rsidRDefault="00D43786">
      <w:pPr>
        <w:jc w:val="both"/>
        <w:rPr>
          <w:b/>
          <w:sz w:val="32"/>
        </w:rPr>
      </w:pPr>
      <w:r>
        <w:t>)</w:t>
      </w:r>
    </w:p>
    <w:sectPr w:rsidR="00D43786">
      <w:pgSz w:w="11906" w:h="16838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embedSystemFonts/>
  <w:proofState w:spelling="clean" w:grammar="clean"/>
  <w:stylePaneFormatFilter w:val="3F01"/>
  <w:defaultTabStop w:val="708"/>
  <w:hyphenationZone w:val="283"/>
  <w:drawingGridHorizontalSpacing w:val="120"/>
  <w:drawingGridVerticalSpacing w:val="120"/>
  <w:displayVerticalDrawingGridEvery w:val="0"/>
  <w:doNotUseMarginsForDrawingGridOrigin/>
  <w:characterSpacingControl w:val="doNotCompress"/>
  <w:compat>
    <w:balanceSingleByteDoubleByteWidth/>
    <w:doNotLeaveBackslashAlone/>
    <w:ulTrailSpace/>
    <w:doNotExpandShiftReturn/>
  </w:compat>
  <w:rsids>
    <w:rsidRoot w:val="00577CDC"/>
    <w:rsid w:val="00057C01"/>
    <w:rsid w:val="003A4958"/>
    <w:rsid w:val="00577CDC"/>
    <w:rsid w:val="006C2CB0"/>
    <w:rsid w:val="008C009A"/>
    <w:rsid w:val="009F3C3F"/>
    <w:rsid w:val="00A5199D"/>
    <w:rsid w:val="00D43786"/>
    <w:rsid w:val="00E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DICHIARAZIONI  SOSTITUTIVE  DI  CERTIFICAZIONI</vt:lpstr>
    </vt:vector>
  </TitlesOfParts>
  <Company>*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DICHIARAZIONI  SOSTITUTIVE  DI  CERTIFICAZIONI</dc:title>
  <dc:subject/>
  <dc:creator>comune di CASTELLETTO S. TICINO</dc:creator>
  <cp:keywords/>
  <cp:lastModifiedBy>PC09</cp:lastModifiedBy>
  <cp:revision>2</cp:revision>
  <cp:lastPrinted>2017-03-28T09:14:00Z</cp:lastPrinted>
  <dcterms:created xsi:type="dcterms:W3CDTF">2017-04-14T10:08:00Z</dcterms:created>
  <dcterms:modified xsi:type="dcterms:W3CDTF">2017-04-14T10:08:00Z</dcterms:modified>
</cp:coreProperties>
</file>